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901E3">
      <w:pPr>
        <w:widowControl w:val="0"/>
        <w:spacing w:after="0" w:line="480" w:lineRule="exact"/>
        <w:jc w:val="both"/>
        <w:rPr>
          <w:rFonts w:ascii="黑体" w:hAnsi="黑体" w:eastAsia="黑体"/>
          <w:b/>
          <w:sz w:val="36"/>
        </w:rPr>
      </w:pPr>
      <w:r>
        <w:rPr>
          <w:rFonts w:hint="default" w:ascii="Times New Roman" w:hAnsi="Times New Roman" w:eastAsia="黑体" w:cs="Times New Roman"/>
          <w:kern w:val="2"/>
          <w:sz w:val="30"/>
          <w:szCs w:val="30"/>
          <w:lang w:eastAsia="zh-CN"/>
        </w:rPr>
        <w:t>附件</w:t>
      </w:r>
      <w:r>
        <w:rPr>
          <w:rFonts w:hint="eastAsia" w:ascii="Times New Roman" w:hAnsi="Times New Roman" w:eastAsia="黑体" w:cs="Times New Roman"/>
          <w:kern w:val="2"/>
          <w:sz w:val="30"/>
          <w:szCs w:val="30"/>
          <w:lang w:val="en-US" w:eastAsia="zh-CN"/>
        </w:rPr>
        <w:t>2</w:t>
      </w:r>
    </w:p>
    <w:p w14:paraId="03942429">
      <w:pPr>
        <w:widowControl w:val="0"/>
        <w:spacing w:after="0" w:line="500" w:lineRule="exact"/>
        <w:jc w:val="center"/>
        <w:rPr>
          <w:rFonts w:hint="default" w:ascii="Times New Roman" w:hAnsi="Times New Roman" w:eastAsia="方正大标宋简体" w:cs="Times New Roman"/>
          <w:b/>
          <w:kern w:val="2"/>
          <w:sz w:val="36"/>
          <w:szCs w:val="36"/>
          <w:lang w:eastAsia="zh-CN"/>
        </w:rPr>
      </w:pPr>
      <w:r>
        <w:rPr>
          <w:rFonts w:hint="default" w:ascii="Times New Roman" w:hAnsi="Times New Roman" w:eastAsia="方正大标宋简体" w:cs="Times New Roman"/>
          <w:b/>
          <w:kern w:val="2"/>
          <w:sz w:val="36"/>
          <w:szCs w:val="36"/>
          <w:lang w:eastAsia="zh-CN"/>
        </w:rPr>
        <w:t>心理</w:t>
      </w:r>
      <w:r>
        <w:rPr>
          <w:rFonts w:hint="default" w:ascii="Times New Roman" w:hAnsi="Times New Roman" w:eastAsia="方正大标宋简体" w:cs="Times New Roman"/>
          <w:b/>
          <w:kern w:val="2"/>
          <w:sz w:val="36"/>
          <w:szCs w:val="36"/>
          <w:lang w:val="en-US" w:eastAsia="zh-CN"/>
        </w:rPr>
        <w:t>健康教育与咨询</w:t>
      </w:r>
      <w:r>
        <w:rPr>
          <w:rFonts w:hint="default" w:ascii="Times New Roman" w:hAnsi="Times New Roman" w:eastAsia="方正大标宋简体" w:cs="Times New Roman"/>
          <w:b/>
          <w:kern w:val="2"/>
          <w:sz w:val="36"/>
          <w:szCs w:val="36"/>
          <w:lang w:eastAsia="zh-CN"/>
        </w:rPr>
        <w:t>中心团体参观预约</w:t>
      </w:r>
      <w:r>
        <w:rPr>
          <w:rFonts w:hint="eastAsia" w:ascii="Times New Roman" w:hAnsi="Times New Roman" w:eastAsia="方正大标宋简体" w:cs="Times New Roman"/>
          <w:b/>
          <w:kern w:val="2"/>
          <w:sz w:val="36"/>
          <w:szCs w:val="36"/>
          <w:lang w:val="en-US" w:eastAsia="zh-CN"/>
        </w:rPr>
        <w:t>登记</w:t>
      </w:r>
      <w:r>
        <w:rPr>
          <w:rFonts w:hint="default" w:ascii="Times New Roman" w:hAnsi="Times New Roman" w:eastAsia="方正大标宋简体" w:cs="Times New Roman"/>
          <w:b/>
          <w:kern w:val="2"/>
          <w:sz w:val="36"/>
          <w:szCs w:val="36"/>
          <w:lang w:eastAsia="zh-CN"/>
        </w:rPr>
        <w:t>表</w:t>
      </w:r>
    </w:p>
    <w:p w14:paraId="182D47F7">
      <w:pPr>
        <w:widowControl w:val="0"/>
        <w:spacing w:after="0" w:line="500" w:lineRule="exact"/>
        <w:jc w:val="both"/>
        <w:rPr>
          <w:rFonts w:ascii="黑体" w:hAnsi="黑体" w:eastAsia="黑体"/>
          <w:b/>
          <w:sz w:val="20"/>
          <w:szCs w:val="13"/>
        </w:rPr>
      </w:pPr>
    </w:p>
    <w:p w14:paraId="3001A8A0">
      <w:pPr>
        <w:widowControl w:val="0"/>
        <w:spacing w:after="0" w:line="500" w:lineRule="exact"/>
        <w:jc w:val="both"/>
        <w:rPr>
          <w:rFonts w:hint="default" w:ascii="Times New Roman" w:hAnsi="Times New Roman" w:eastAsia="宋体" w:cs="Times New Roman"/>
          <w:kern w:val="2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kern w:val="2"/>
          <w:sz w:val="28"/>
          <w:szCs w:val="28"/>
          <w:lang w:val="en-US" w:eastAsia="zh-CN"/>
        </w:rPr>
        <w:t>学院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eastAsia="zh-CN"/>
        </w:rPr>
        <w:t xml:space="preserve">：                     </w:t>
      </w:r>
      <w:r>
        <w:rPr>
          <w:rFonts w:hint="eastAsia" w:ascii="Times New Roman" w:hAnsi="Times New Roman" w:cs="Times New Roman"/>
          <w:kern w:val="2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eastAsia="zh-CN"/>
        </w:rPr>
        <w:t xml:space="preserve"> </w:t>
      </w:r>
      <w:r>
        <w:rPr>
          <w:rFonts w:hint="eastAsia" w:ascii="Times New Roman" w:hAnsi="Times New Roman" w:cs="Times New Roman"/>
          <w:kern w:val="2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eastAsia="zh-CN"/>
        </w:rPr>
        <w:t xml:space="preserve">填报人：              </w:t>
      </w:r>
      <w:r>
        <w:rPr>
          <w:rFonts w:hint="eastAsia" w:ascii="Times New Roman" w:hAnsi="Times New Roman" w:cs="Times New Roman"/>
          <w:kern w:val="2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eastAsia="zh-CN"/>
        </w:rPr>
        <w:t>联系方式：</w:t>
      </w:r>
    </w:p>
    <w:tbl>
      <w:tblPr>
        <w:tblStyle w:val="33"/>
        <w:tblW w:w="9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7"/>
        <w:gridCol w:w="6862"/>
      </w:tblGrid>
      <w:tr w14:paraId="2CBF7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757" w:type="dxa"/>
            <w:vAlign w:val="center"/>
          </w:tcPr>
          <w:p w14:paraId="1A306AEF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/>
              </w:rPr>
              <w:t>专业/班级</w:t>
            </w:r>
          </w:p>
        </w:tc>
        <w:tc>
          <w:tcPr>
            <w:tcW w:w="6862" w:type="dxa"/>
            <w:vAlign w:val="center"/>
          </w:tcPr>
          <w:p w14:paraId="2A7D901A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28817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2757" w:type="dxa"/>
            <w:vAlign w:val="center"/>
          </w:tcPr>
          <w:p w14:paraId="18028C84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  <w:t>参观总人数</w:t>
            </w:r>
          </w:p>
          <w:p w14:paraId="63932750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  <w:t>（含带队老师）</w:t>
            </w:r>
          </w:p>
        </w:tc>
        <w:tc>
          <w:tcPr>
            <w:tcW w:w="6862" w:type="dxa"/>
            <w:vAlign w:val="center"/>
          </w:tcPr>
          <w:p w14:paraId="5E84B5B2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u w:val="single"/>
                <w:lang w:eastAsia="en-US"/>
              </w:rPr>
              <w:t>　　　</w:t>
            </w:r>
            <w:r>
              <w:rPr>
                <w:rFonts w:hint="eastAsia" w:cs="Times New Roman"/>
                <w:b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人</w:t>
            </w:r>
          </w:p>
        </w:tc>
      </w:tr>
      <w:tr w14:paraId="22BF9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2757" w:type="dxa"/>
            <w:vAlign w:val="center"/>
          </w:tcPr>
          <w:p w14:paraId="152062E4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  <w:t>带队负责人</w:t>
            </w:r>
          </w:p>
        </w:tc>
        <w:tc>
          <w:tcPr>
            <w:tcW w:w="6862" w:type="dxa"/>
            <w:vAlign w:val="center"/>
          </w:tcPr>
          <w:p w14:paraId="2B12C632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□ 辅导员　　□ 心理委员</w:t>
            </w:r>
          </w:p>
          <w:p w14:paraId="437C640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b w:val="0"/>
                <w:kern w:val="0"/>
                <w:sz w:val="10"/>
                <w:szCs w:val="10"/>
                <w:lang w:eastAsia="en-US"/>
              </w:rPr>
            </w:pPr>
          </w:p>
          <w:p w14:paraId="73026119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姓名：</w:t>
            </w: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u w:val="single"/>
                <w:lang w:eastAsia="en-US"/>
              </w:rPr>
              <w:t>　　　　　　　　</w:t>
            </w: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联系电话：</w:t>
            </w: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u w:val="single"/>
                <w:lang w:eastAsia="en-US"/>
              </w:rPr>
              <w:t>　　　　　　　</w:t>
            </w: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　</w:t>
            </w:r>
          </w:p>
        </w:tc>
      </w:tr>
      <w:tr w14:paraId="0927C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757" w:type="dxa"/>
            <w:vAlign w:val="center"/>
          </w:tcPr>
          <w:p w14:paraId="492B4A9F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  <w:t>拟预约参观日期</w:t>
            </w:r>
          </w:p>
        </w:tc>
        <w:tc>
          <w:tcPr>
            <w:tcW w:w="6862" w:type="dxa"/>
            <w:vAlign w:val="center"/>
          </w:tcPr>
          <w:p w14:paraId="45448137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　　　　年　　月　　日</w:t>
            </w:r>
          </w:p>
        </w:tc>
      </w:tr>
      <w:tr w14:paraId="1E7A5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2757" w:type="dxa"/>
            <w:vAlign w:val="center"/>
          </w:tcPr>
          <w:p w14:paraId="335DC9B1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  <w:t>拟预约参观时段</w:t>
            </w:r>
          </w:p>
        </w:tc>
        <w:tc>
          <w:tcPr>
            <w:tcW w:w="6862" w:type="dxa"/>
            <w:vAlign w:val="center"/>
          </w:tcPr>
          <w:p w14:paraId="24BE45F8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kern w:val="0"/>
                <w:sz w:val="24"/>
                <w:szCs w:val="24"/>
                <w:lang w:eastAsia="en-US"/>
              </w:rPr>
              <w:t>□ 上午（单次参观约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  <w:lang w:val="en-US" w:eastAsia="en-US"/>
              </w:rPr>
              <w:t>2</w:t>
            </w:r>
            <w:r>
              <w:rPr>
                <w:rFonts w:ascii="宋体" w:hAnsi="宋体" w:eastAsia="宋体" w:cs="Times New Roman"/>
                <w:b/>
                <w:kern w:val="0"/>
                <w:sz w:val="24"/>
                <w:szCs w:val="24"/>
                <w:lang w:eastAsia="en-US"/>
              </w:rPr>
              <w:t>0分钟，请勾选具体时段）</w:t>
            </w:r>
          </w:p>
          <w:p w14:paraId="2CA97879">
            <w:pPr>
              <w:widowControl/>
              <w:spacing w:after="0" w:line="240" w:lineRule="auto"/>
              <w:jc w:val="left"/>
              <w:rPr>
                <w:rFonts w:hint="default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</w:pP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8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3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0—9: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0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　□9: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0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0—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9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3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　□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9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3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0—10: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0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　□10: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0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0—1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0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3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　□1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0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3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0—11: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>0</w:t>
            </w: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0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 xml:space="preserve">  □11:00—11:30</w:t>
            </w:r>
          </w:p>
          <w:p w14:paraId="50BEC064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kern w:val="0"/>
                <w:sz w:val="24"/>
                <w:szCs w:val="24"/>
                <w:lang w:eastAsia="en-US"/>
              </w:rPr>
              <w:t>□ 下午（单次参观约</w:t>
            </w:r>
            <w:r>
              <w:rPr>
                <w:rFonts w:hint="eastAsia" w:ascii="宋体" w:hAnsi="宋体" w:eastAsia="宋体" w:cs="Times New Roman"/>
                <w:b/>
                <w:kern w:val="0"/>
                <w:sz w:val="24"/>
                <w:szCs w:val="24"/>
                <w:lang w:val="en-US" w:eastAsia="en-US"/>
              </w:rPr>
              <w:t>2</w:t>
            </w:r>
            <w:r>
              <w:rPr>
                <w:rFonts w:ascii="宋体" w:hAnsi="宋体" w:eastAsia="宋体" w:cs="Times New Roman"/>
                <w:b/>
                <w:kern w:val="0"/>
                <w:sz w:val="24"/>
                <w:szCs w:val="24"/>
                <w:lang w:eastAsia="en-US"/>
              </w:rPr>
              <w:t>0分钟，请勾选具体时段）</w:t>
            </w:r>
          </w:p>
          <w:p w14:paraId="638104EE">
            <w:pPr>
              <w:widowControl/>
              <w:spacing w:after="0" w:line="240" w:lineRule="auto"/>
              <w:jc w:val="left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bCs/>
                <w:kern w:val="0"/>
                <w:sz w:val="24"/>
                <w:szCs w:val="24"/>
                <w:lang w:eastAsia="en-US"/>
              </w:rPr>
              <w:t>□15:00—15:30　□15:30—16:00　□16:00—16:30　□16:30—17:00</w:t>
            </w:r>
            <w:r>
              <w:rPr>
                <w:rFonts w:hint="eastAsia" w:ascii="宋体" w:hAnsi="宋体" w:eastAsia="宋体" w:cs="Times New Roman"/>
                <w:b w:val="0"/>
                <w:bCs/>
                <w:kern w:val="0"/>
                <w:sz w:val="24"/>
                <w:szCs w:val="24"/>
                <w:lang w:val="en-US" w:eastAsia="en-US"/>
              </w:rPr>
              <w:t xml:space="preserve">  □17:00—17:30</w:t>
            </w:r>
          </w:p>
        </w:tc>
      </w:tr>
      <w:tr w14:paraId="5EFE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2757" w:type="dxa"/>
            <w:vAlign w:val="center"/>
          </w:tcPr>
          <w:p w14:paraId="44D37B70">
            <w:pPr>
              <w:widowControl/>
              <w:spacing w:after="0" w:line="240" w:lineRule="auto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  <w:lang w:eastAsia="en-US"/>
              </w:rPr>
              <w:t>是否有特殊需求</w:t>
            </w:r>
          </w:p>
        </w:tc>
        <w:tc>
          <w:tcPr>
            <w:tcW w:w="6862" w:type="dxa"/>
            <w:vAlign w:val="center"/>
          </w:tcPr>
          <w:p w14:paraId="3D350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after="0" w:line="240" w:lineRule="auto"/>
              <w:ind w:firstLine="0" w:firstLineChars="0"/>
              <w:jc w:val="right"/>
              <w:textAlignment w:val="auto"/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□ 无　　　</w:t>
            </w:r>
          </w:p>
          <w:p w14:paraId="0DB1A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after="0" w:line="240" w:lineRule="auto"/>
              <w:ind w:firstLine="0" w:firstLineChars="0"/>
              <w:jc w:val="right"/>
              <w:textAlignment w:val="auto"/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□ 有（请简要说明，如希望增加科普讲解、拍摄记录等）：</w:t>
            </w:r>
          </w:p>
          <w:p w14:paraId="4CF57D62">
            <w:pPr>
              <w:widowControl/>
              <w:spacing w:after="0" w:line="240" w:lineRule="auto"/>
              <w:ind w:firstLine="3840" w:firstLineChars="1600"/>
              <w:jc w:val="left"/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</w:pPr>
          </w:p>
          <w:p w14:paraId="7C54F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left"/>
              <w:textAlignment w:val="auto"/>
              <w:rPr>
                <w:rFonts w:ascii="宋体" w:hAnsi="宋体" w:eastAsia="宋体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宋体" w:hAnsi="宋体" w:eastAsia="宋体" w:cs="Times New Roman"/>
                <w:b w:val="0"/>
                <w:kern w:val="0"/>
                <w:sz w:val="24"/>
                <w:szCs w:val="24"/>
                <w:lang w:eastAsia="en-US"/>
              </w:rPr>
              <w:t>________________________________</w:t>
            </w:r>
          </w:p>
        </w:tc>
      </w:tr>
    </w:tbl>
    <w:p w14:paraId="51DB6103">
      <w:pPr>
        <w:rPr>
          <w:b/>
          <w:bCs/>
        </w:rPr>
      </w:pPr>
    </w:p>
    <w:p w14:paraId="266CF2EF">
      <w:pPr>
        <w:spacing w:after="120"/>
      </w:pPr>
      <w:r>
        <w:rPr>
          <w:rFonts w:ascii="黑体" w:hAnsi="黑体" w:eastAsia="黑体"/>
          <w:b/>
          <w:sz w:val="28"/>
        </w:rPr>
        <w:t>心理中心审核栏（中心填写）</w:t>
      </w:r>
    </w:p>
    <w:tbl>
      <w:tblPr>
        <w:tblStyle w:val="33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0"/>
      </w:tblGrid>
      <w:tr w14:paraId="4A64F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atLeast"/>
          <w:jc w:val="center"/>
        </w:trPr>
        <w:tc>
          <w:tcPr>
            <w:tcW w:w="9520" w:type="dxa"/>
          </w:tcPr>
          <w:p w14:paraId="5A86BF88">
            <w:pPr>
              <w:spacing w:after="0" w:line="240" w:lineRule="auto"/>
              <w:rPr>
                <w:rFonts w:ascii="宋体" w:hAnsi="宋体" w:eastAsia="宋体"/>
                <w:b w:val="0"/>
                <w:sz w:val="24"/>
                <w:lang w:eastAsia="en-US"/>
              </w:rPr>
            </w:pPr>
            <w:r>
              <w:rPr>
                <w:rFonts w:ascii="宋体" w:hAnsi="宋体" w:eastAsia="宋体"/>
                <w:b w:val="0"/>
                <w:sz w:val="24"/>
                <w:lang w:eastAsia="en-US"/>
              </w:rPr>
              <w:t>审核结果：</w:t>
            </w:r>
          </w:p>
          <w:p w14:paraId="191B7893">
            <w:pPr>
              <w:spacing w:after="0" w:line="240" w:lineRule="auto"/>
              <w:rPr>
                <w:rFonts w:ascii="宋体" w:hAnsi="宋体" w:eastAsia="宋体"/>
                <w:b w:val="0"/>
                <w:sz w:val="24"/>
                <w:lang w:eastAsia="en-US"/>
              </w:rPr>
            </w:pPr>
            <w:r>
              <w:rPr>
                <w:rFonts w:ascii="宋体" w:hAnsi="宋体" w:eastAsia="宋体"/>
                <w:b w:val="0"/>
                <w:sz w:val="24"/>
                <w:lang w:eastAsia="en-US"/>
              </w:rPr>
              <w:t>□ 同意预约，确定参观时间：______年____月____日 　　:　　—　　:　　</w:t>
            </w:r>
            <w:r>
              <w:rPr>
                <w:rFonts w:ascii="宋体" w:hAnsi="宋体" w:eastAsia="宋体"/>
                <w:b w:val="0"/>
                <w:sz w:val="24"/>
                <w:lang w:eastAsia="en-US"/>
              </w:rPr>
              <w:br w:type="textWrapping"/>
            </w:r>
            <w:r>
              <w:rPr>
                <w:rFonts w:ascii="宋体" w:hAnsi="宋体" w:eastAsia="宋体"/>
                <w:b w:val="0"/>
                <w:sz w:val="24"/>
                <w:lang w:eastAsia="en-US"/>
              </w:rPr>
              <w:t>□ 时间冲突，协调至备选时段</w:t>
            </w:r>
            <w:r>
              <w:rPr>
                <w:rFonts w:hint="eastAsia" w:ascii="宋体" w:hAnsi="宋体" w:eastAsia="宋体"/>
                <w:b w:val="0"/>
                <w:sz w:val="24"/>
                <w:lang w:eastAsia="zh-CN"/>
              </w:rPr>
              <w:t>：</w:t>
            </w:r>
            <w:r>
              <w:rPr>
                <w:rFonts w:ascii="宋体" w:hAnsi="宋体" w:eastAsia="宋体"/>
                <w:b w:val="0"/>
                <w:sz w:val="24"/>
                <w:lang w:eastAsia="en-US"/>
              </w:rPr>
              <w:t>______年____月____日  　　:　　—　　:　　</w:t>
            </w:r>
          </w:p>
          <w:p w14:paraId="09341126">
            <w:pPr>
              <w:spacing w:after="0" w:line="240" w:lineRule="auto"/>
              <w:rPr>
                <w:rFonts w:ascii="宋体" w:hAnsi="宋体" w:eastAsia="宋体"/>
                <w:b w:val="0"/>
                <w:sz w:val="24"/>
                <w:lang w:eastAsia="en-US"/>
              </w:rPr>
            </w:pPr>
            <w:r>
              <w:rPr>
                <w:rFonts w:ascii="宋体" w:hAnsi="宋体" w:eastAsia="宋体"/>
                <w:b w:val="0"/>
                <w:sz w:val="24"/>
                <w:lang w:eastAsia="en-US"/>
              </w:rPr>
              <w:t>□ 驳回，原因：________________________________</w:t>
            </w:r>
            <w:r>
              <w:rPr>
                <w:rFonts w:ascii="宋体" w:hAnsi="宋体" w:eastAsia="宋体"/>
                <w:b w:val="0"/>
                <w:sz w:val="24"/>
                <w:lang w:eastAsia="en-US"/>
              </w:rPr>
              <w:br w:type="textWrapping"/>
            </w:r>
          </w:p>
          <w:p w14:paraId="745264E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24"/>
                <w:lang w:eastAsia="en-US"/>
              </w:rPr>
              <w:t>审核人：____________  　　　　审核日期：______年____月____日</w:t>
            </w:r>
          </w:p>
        </w:tc>
      </w:tr>
    </w:tbl>
    <w:p w14:paraId="7AAA9B3E"/>
    <w:p w14:paraId="2F91A093">
      <w:pPr>
        <w:spacing w:after="120"/>
      </w:pPr>
      <w:r>
        <w:rPr>
          <w:rFonts w:ascii="黑体" w:hAnsi="黑体" w:eastAsia="黑体"/>
          <w:b/>
          <w:sz w:val="28"/>
        </w:rPr>
        <w:t>填表须知</w:t>
      </w:r>
    </w:p>
    <w:p w14:paraId="12E3E200">
      <w:pPr>
        <w:rPr>
          <w:rFonts w:ascii="宋体" w:hAnsi="宋体" w:eastAsia="宋体"/>
          <w:b w:val="0"/>
          <w:sz w:val="24"/>
          <w:szCs w:val="22"/>
          <w:lang w:eastAsia="en-US"/>
        </w:rPr>
      </w:pPr>
      <w:r>
        <w:rPr>
          <w:rFonts w:ascii="宋体" w:hAnsi="宋体" w:eastAsia="宋体"/>
          <w:b w:val="0"/>
          <w:sz w:val="24"/>
          <w:szCs w:val="22"/>
          <w:lang w:eastAsia="en-US"/>
        </w:rPr>
        <w:t>1.本表由辅导员或班级心理委员填写，提前</w:t>
      </w:r>
      <w:r>
        <w:rPr>
          <w:rFonts w:hint="eastAsia" w:ascii="宋体" w:hAnsi="宋体" w:eastAsia="宋体"/>
          <w:b w:val="0"/>
          <w:sz w:val="24"/>
          <w:szCs w:val="22"/>
          <w:lang w:val="en-US" w:eastAsia="zh-CN"/>
        </w:rPr>
        <w:t>2</w:t>
      </w:r>
      <w:r>
        <w:rPr>
          <w:rFonts w:ascii="宋体" w:hAnsi="宋体" w:eastAsia="宋体"/>
          <w:b w:val="0"/>
          <w:sz w:val="24"/>
          <w:szCs w:val="22"/>
          <w:lang w:eastAsia="en-US"/>
        </w:rPr>
        <w:t>个工作日报送至心理中心；</w:t>
      </w:r>
    </w:p>
    <w:p w14:paraId="1BB10D8B">
      <w:pPr>
        <w:rPr>
          <w:rFonts w:ascii="宋体" w:hAnsi="宋体" w:eastAsia="宋体"/>
          <w:b w:val="0"/>
          <w:sz w:val="24"/>
          <w:szCs w:val="22"/>
          <w:lang w:eastAsia="en-US"/>
        </w:rPr>
      </w:pPr>
      <w:r>
        <w:rPr>
          <w:rFonts w:ascii="宋体" w:hAnsi="宋体" w:eastAsia="宋体"/>
          <w:b w:val="0"/>
          <w:sz w:val="24"/>
          <w:szCs w:val="22"/>
          <w:lang w:eastAsia="en-US"/>
        </w:rPr>
        <w:t>2.以班级为单位分批次参观，参观时长约20分钟；</w:t>
      </w:r>
    </w:p>
    <w:p w14:paraId="20387665">
      <w:pPr>
        <w:rPr>
          <w:rFonts w:ascii="宋体" w:hAnsi="宋体" w:eastAsia="宋体"/>
          <w:b w:val="0"/>
          <w:sz w:val="24"/>
          <w:szCs w:val="22"/>
        </w:rPr>
      </w:pPr>
      <w:r>
        <w:rPr>
          <w:rFonts w:ascii="宋体" w:hAnsi="宋体" w:eastAsia="宋体"/>
          <w:b w:val="0"/>
          <w:sz w:val="24"/>
          <w:szCs w:val="22"/>
          <w:lang w:eastAsia="en-US"/>
        </w:rPr>
        <w:t>3.参观仅工作日开展，最终参观时间以心理中心反馈为准。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2715B4-DCFE-44CD-A1B1-E58BA8B14A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AA924732-88BC-434E-B8A9-04A27785464A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DF7E43F-D7AB-4CDC-956B-183700B8C7A6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4AC5F5FC-7835-428D-A80A-12261440254E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9B00A7"/>
    <w:rsid w:val="09DC13CB"/>
    <w:rsid w:val="13FB7F63"/>
    <w:rsid w:val="1B471DFD"/>
    <w:rsid w:val="1B6A60FA"/>
    <w:rsid w:val="4FFC1AF4"/>
    <w:rsid w:val="544E4619"/>
    <w:rsid w:val="58A921A3"/>
    <w:rsid w:val="6254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611</Characters>
  <Lines>0</Lines>
  <Paragraphs>0</Paragraphs>
  <TotalTime>0</TotalTime>
  <ScaleCrop>false</ScaleCrop>
  <LinksUpToDate>false</LinksUpToDate>
  <CharactersWithSpaces>719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李维丽</cp:lastModifiedBy>
  <dcterms:modified xsi:type="dcterms:W3CDTF">2026-10-16T03:11:19Z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eyJoZGlkIjoiOTBiNTU5OTgyMDQ5ZTgxNWI4ODE0ZTc1Y2JkZjM4MzAiLCJ1c2VySWQiOiIyNDgyNzQ3NjgifQ==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A4B6D3F0F44C412E9D59624AFC996F87_12</vt:lpwstr>
  </property>
</Properties>
</file>